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5E" w:rsidRDefault="00194A5E" w:rsidP="00194A5E">
      <w:pPr>
        <w:spacing w:line="480" w:lineRule="auto"/>
        <w:rPr>
          <w:rFonts w:ascii="Times New Roman" w:hAnsi="Times New Roman"/>
          <w:sz w:val="24"/>
          <w:szCs w:val="24"/>
        </w:rPr>
      </w:pPr>
      <w:r w:rsidRPr="00194A5E">
        <w:rPr>
          <w:rFonts w:ascii="Times New Roman" w:hAnsi="Times New Roman"/>
          <w:sz w:val="24"/>
          <w:szCs w:val="24"/>
        </w:rPr>
        <w:t>Video</w:t>
      </w:r>
    </w:p>
    <w:p w:rsidR="00194A5E" w:rsidRPr="00194A5E" w:rsidRDefault="00194A5E" w:rsidP="00194A5E">
      <w:pPr>
        <w:spacing w:line="480" w:lineRule="auto"/>
        <w:rPr>
          <w:rFonts w:ascii="Times New Roman" w:hAnsi="Times New Roman"/>
          <w:sz w:val="24"/>
          <w:szCs w:val="24"/>
        </w:rPr>
      </w:pPr>
      <w:r w:rsidRPr="00194A5E">
        <w:rPr>
          <w:rFonts w:ascii="Times New Roman" w:hAnsi="Times New Roman"/>
          <w:sz w:val="24"/>
          <w:szCs w:val="24"/>
        </w:rPr>
        <w:t>Gradijentni prikaz četiri komore srca (retrospektivno usklađivanje snimanja s EKG-om) u bolesnice s Ebsteinovom anomalijom. Izraziti apikalni pomak septalnog listića trikuspidne valvule s atrijalizacijom velikog dijela desne klijetke.</w:t>
      </w:r>
    </w:p>
    <w:p w:rsidR="002823A0" w:rsidRPr="00194A5E" w:rsidRDefault="002823A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823A0" w:rsidRPr="00194A5E" w:rsidSect="007F62B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457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0691" w:rsidRDefault="00194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0691" w:rsidRDefault="00194A5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5E"/>
    <w:rsid w:val="00194A5E"/>
    <w:rsid w:val="002823A0"/>
    <w:rsid w:val="00350036"/>
    <w:rsid w:val="007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E5AC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A5E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5E"/>
    <w:rPr>
      <w:rFonts w:ascii="Calibri" w:eastAsia="Calibri" w:hAnsi="Calibri" w:cs="Calibri"/>
      <w:color w:val="000000"/>
      <w:sz w:val="22"/>
      <w:szCs w:val="22"/>
      <w:lang w:val="hr-HR" w:eastAsia="hr-H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A5E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5E"/>
    <w:rPr>
      <w:rFonts w:ascii="Calibri" w:eastAsia="Calibri" w:hAnsi="Calibri" w:cs="Calibri"/>
      <w:color w:val="000000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Macintosh Word</Application>
  <DocSecurity>0</DocSecurity>
  <Lines>1</Lines>
  <Paragraphs>1</Paragraphs>
  <ScaleCrop>false</ScaleCrop>
  <Company>RePrint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Jaksa Frlan</dc:creator>
  <cp:keywords/>
  <dc:description/>
  <cp:lastModifiedBy>Jaksa Frlan</cp:lastModifiedBy>
  <cp:revision>1</cp:revision>
  <dcterms:created xsi:type="dcterms:W3CDTF">2017-04-25T08:18:00Z</dcterms:created>
  <dcterms:modified xsi:type="dcterms:W3CDTF">2017-04-25T08:18:00Z</dcterms:modified>
</cp:coreProperties>
</file>